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B9864" w14:textId="77777777" w:rsidR="006A1FC0" w:rsidRDefault="006A1FC0" w:rsidP="006A1FC0">
      <w:r>
        <w:rPr>
          <w:rFonts w:ascii="Helvetica" w:hAnsi="Helvetica" w:cs="Helvetica"/>
          <w:color w:val="1D2129"/>
          <w:sz w:val="21"/>
          <w:szCs w:val="21"/>
        </w:rPr>
        <w:t>This item has just come into my possession. It is the death plaque for my grandfather's brother, Edgar Reginald Folker, who was killed in action near Ypres in 1915. Such plaques were issued to the family of each soldier killed. I was alerted by a collector that it was coming up in auction so was able to make a successful bid. This plaque, along with Edgar's medals (which I have also recovered) and other items, was disposed of by his father after the death of Edgar's mother. In his grief, Edgar's father disposed keepsakes and destroyed much of the paperwork relating to the family.</w:t>
      </w:r>
    </w:p>
    <w:p w14:paraId="15DCFFEE" w14:textId="77777777" w:rsidR="005F583C" w:rsidRDefault="005F583C">
      <w:bookmarkStart w:id="0" w:name="_GoBack"/>
      <w:bookmarkEnd w:id="0"/>
    </w:p>
    <w:sectPr w:rsidR="005F5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A7"/>
    <w:rsid w:val="00523FA7"/>
    <w:rsid w:val="005F583C"/>
    <w:rsid w:val="006A1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57E88-3A8A-403B-9676-FE66C0AF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FC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2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Smith</dc:creator>
  <cp:keywords/>
  <dc:description/>
  <cp:lastModifiedBy>Malcolm Smith</cp:lastModifiedBy>
  <cp:revision>3</cp:revision>
  <dcterms:created xsi:type="dcterms:W3CDTF">2019-09-25T10:44:00Z</dcterms:created>
  <dcterms:modified xsi:type="dcterms:W3CDTF">2019-09-25T10:44:00Z</dcterms:modified>
</cp:coreProperties>
</file>